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9595485"/>
            <wp:effectExtent l="0" t="0" r="0" b="0"/>
            <wp:docPr id="1" name="Рисунок 3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7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595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5382895"/>
            <wp:effectExtent l="0" t="0" r="0" b="0"/>
            <wp:docPr id="2" name="Рисунок 3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38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382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489"/>
        <w:gridCol w:w="1"/>
        <w:gridCol w:w="1484"/>
        <w:gridCol w:w="1"/>
        <w:gridCol w:w="1746"/>
        <w:gridCol w:w="1"/>
        <w:gridCol w:w="4810"/>
        <w:gridCol w:w="1"/>
        <w:gridCol w:w="972"/>
      </w:tblGrid>
      <w:tr>
        <w:trPr>
          <w:trHeight w:val="416" w:hRule="exact"/>
        </w:trPr>
        <w:tc>
          <w:tcPr>
            <w:tcW w:w="4489" w:type="dxa"/>
            <w:gridSpan w:val="6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3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946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Целями освоения дисциплины «Электротехника и электроника» является теоретическая и практическая подготовка студентов в области электротехники и электроники в такой степени, чтобы они могли выбирать необходимые электротехнические, электронные, электроизмерительные устройства, уметь их правильно эксплуатировать при управлении производственными процессами.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обучение студентов основным электротехническим законам и методам анализа электрических, электронных устройств и электронных цепей;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формирование знаний принципов действия, свойств, областей применения и потенциальных возможностей основных электрических и электронных устройств и электроизмерительных приборов;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выработка у студентов владения инженерными приемами и навыками решения конкретных задач электротехники и электроники;</w:t>
            </w:r>
          </w:p>
        </w:tc>
      </w:tr>
      <w:tr>
        <w:trPr>
          <w:trHeight w:val="946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проведение экспериментальных исследований электромагнитных явлений, имеющих место в электротехнических цепях и электронных устройствах, как на натурных стендах, так и при проведении вычислительных экспериментов на компьютере, а также владения методами оценки точности и применимости полученных результатов.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1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1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Физика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Математика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Физика в дизайне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Сопротивление материалов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Охрана труда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Автомобиль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Конструирование и моделирование технических объектов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1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522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91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принцип действия, устройство, свойства, области применения и потенциальные возможности основных электротехнических, электронных, электромеханических устройств и электроизмерительных приборов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методики выбора основных элементов и устройств соответствующего специализации электрооборудования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физическую сущность процессов в электрических и магнитных цепях;  основные методы расчёта линейных и нелинейных электрических и магнитных цепей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основные понятия, терминологию, представления, законы электротехники и электроники и границы их применимости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91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моделировать электрические системы и электронные устройства и определять их характеристики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правильно выбирать для своих применений необходимые электрические и электронные приборы, машины и аппараты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выбирать электрооборудование и рассчитывать режимы его работы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описывать и объяснять электромагнитные процессы в электрических цепях и устройствах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выбирать и применять методы расчёта электрических и магнитных цепей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навыками моделирования электрических систем и электронных устройств, в том числе с использованием информационных технологий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навыками определять простейшие неисправности, составлять спецификации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по данным параметрам рассчитывать типовые электрические и электронные устройства</w:t>
            </w:r>
          </w:p>
        </w:tc>
      </w:tr>
      <w:tr>
        <w:trPr>
          <w:trHeight w:val="32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навыками грамотно применять в своей работе электротехнические и электронные устройства и приборы,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73"/>
        <w:gridCol w:w="482"/>
        <w:gridCol w:w="3227"/>
        <w:gridCol w:w="4815"/>
        <w:gridCol w:w="977"/>
      </w:tblGrid>
      <w:tr>
        <w:trPr>
          <w:trHeight w:val="416" w:hRule="exact"/>
        </w:trPr>
        <w:tc>
          <w:tcPr>
            <w:tcW w:w="4482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7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250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первичные преобразователи и исполнительные механизмы</w:t>
            </w:r>
          </w:p>
        </w:tc>
      </w:tr>
      <w:tr>
        <w:trPr>
          <w:trHeight w:val="44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особенности экспериментального определения основных характеристик типовых электротехнических, электронных элементов и устройств, в том числе с использованием информационных технологий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методы анализа электрических, магнитных и электронных цепей и методы эксперементального исследования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методы анализа электрических, магнитных и электронных цепей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113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экспериментальным способом и на основе паспортных (каталожных) данных определять параметры и характеристики типовых электротехнических и электронных устройств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измерять требуемые параметры электрических систем и электронных устройств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анализировать характеристики электрических систем и электронных устройств, в том числе и с использованием информационных технологий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анализировать электрические и электронные устройства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читать электрические схемы электротехнических и электронных устройств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91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навыками моделирования электрических систем и электронных устройств, в том числе с использованием информационных технологий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проведения экспериментальных исследований электрических цепей и электротехнических устройств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 самоанализа результатов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навыками анализа характеристик электрических систем и электронных устройств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навыками измерения электрических параметров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чтения электрических и электронных схем</w:t>
            </w:r>
          </w:p>
        </w:tc>
      </w:tr>
      <w:tr>
        <w:trPr>
          <w:trHeight w:val="416" w:hRule="exact"/>
        </w:trPr>
        <w:tc>
          <w:tcPr>
            <w:tcW w:w="10274" w:type="dxa"/>
            <w:gridSpan w:val="5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50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понятия, терминологию, представления, законы электротехники и электроники и границы их применимости;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методы анализа электрических, магнитных и электронных цепей;</w:t>
            </w:r>
          </w:p>
        </w:tc>
      </w:tr>
      <w:tr>
        <w:trPr>
          <w:trHeight w:val="50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физическую сущность процессов в электрических и магнитных цепях;  основные методы расчёта линейных и нелинейных электрических и магнитных цепей;</w:t>
            </w:r>
          </w:p>
        </w:tc>
      </w:tr>
      <w:tr>
        <w:trPr>
          <w:trHeight w:val="50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принцип действия, устройство, свойства, области применения и потенциальные возможности основных электротехнических, электронных, электромеханических устройств и электроизмерительных приборов;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основы электроники, элементную базу электронных устройств, микропроцессорные средства;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электрические измерения и приборы;</w:t>
            </w:r>
          </w:p>
        </w:tc>
      </w:tr>
      <w:tr>
        <w:trPr>
          <w:trHeight w:val="50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особенности экспериментального определения основных характеристик типовых электротехнических, электронных элементов и устройств, в том числе с использованием информационных технологий;</w:t>
            </w:r>
          </w:p>
        </w:tc>
      </w:tr>
      <w:tr>
        <w:trPr>
          <w:trHeight w:val="50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понятия, терминологию, представления, законы электротехники и электроники и границы их применимости;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методы анализа электрических, магнитных и электронных цепей;</w:t>
            </w:r>
          </w:p>
        </w:tc>
      </w:tr>
      <w:tr>
        <w:trPr>
          <w:trHeight w:val="50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физическую сущность процессов в электрических и магнитных цепях;  основные методы расчёта линейных и нелинейных электрических и магнитных цепей;</w:t>
            </w:r>
          </w:p>
        </w:tc>
      </w:tr>
      <w:tr>
        <w:trPr>
          <w:trHeight w:val="50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принцип действия, устройство, свойства, области применения и потенциальные возможности основных электротехнических, электронных, электромеханических устройств и электроизмерительных приборов;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основы электроники, элементную базу электронных устройств, микропроцессорные средства;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3.1.13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электрические измерения и приборы;</w:t>
            </w:r>
          </w:p>
        </w:tc>
      </w:tr>
      <w:tr>
        <w:trPr>
          <w:trHeight w:val="50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3.1.14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особенности экспериментального определения основных характеристик типовых электротехнических, электронных элементов и устройств, в том числе с использованием информационных технологий;</w:t>
            </w:r>
          </w:p>
        </w:tc>
      </w:tr>
      <w:tr>
        <w:trPr>
          <w:trHeight w:val="50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3.1.15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методики выбора основных элементов и устройств соответствующего специализации электрооборудования.</w:t>
            </w:r>
          </w:p>
        </w:tc>
      </w:tr>
      <w:tr>
        <w:trPr>
          <w:trHeight w:val="27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выбирать и применять методы расчёта электрических и магнитных цепей;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электрические и электронные устройства;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описывать и объяснять электромагнитные процессы в электрических цепях и устройствах;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строить их модели, решать задачи;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читать электрические схемы электротехнических и электронных устройств;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177"/>
        <w:gridCol w:w="3308"/>
        <w:gridCol w:w="952"/>
        <w:gridCol w:w="688"/>
        <w:gridCol w:w="1107"/>
        <w:gridCol w:w="1238"/>
        <w:gridCol w:w="672"/>
        <w:gridCol w:w="391"/>
        <w:gridCol w:w="971"/>
      </w:tblGrid>
      <w:tr>
        <w:trPr>
          <w:trHeight w:val="416" w:hRule="exact"/>
        </w:trPr>
        <w:tc>
          <w:tcPr>
            <w:tcW w:w="4253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5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1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экспериментальным способом и на основе паспортных (каталожных) данных определять параметры и характеристики типовых электротехнических и электронных устройств;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правильно выбирать для своих применений необходимые электрические и электронные приборы, машины и аппараты;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выбирать электрооборудование и рассчитывать режимы его работы;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измерять требуемые параметры электрических систем и электронных устройств;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характеристики электрических систем и электронных устройств, в том числе и с использованием информационных технологий;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моделировать электрические системы и электронные устройства и определять их характеристики.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</w:t>
            </w: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 xml:space="preserve"> навыками</w:t>
            </w: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чтения электрических и электронных схем;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грамотно применять в своей работе электротехнические и электронные устройства и приборы, первичные преобразователи и исполнительные механизмы;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определять простейшие неисправности, составлять спецификации;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 данным параметрам рассчитывать типовые электрические и электронные устройства;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анализа характеристик электрических систем и электронных устройств;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измерения электрических параметров;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моделирования электрических систем и электронных устройств, в том числе с использованием информационных технологий;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проведения экспериментальных исследований электрических цепей и электротехнических устройств, самоанализа результатов.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3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5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0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3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3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478" w:hRule="exact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3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1. Электрические и магнитные цепи</w:t>
            </w:r>
          </w:p>
        </w:tc>
        <w:tc>
          <w:tcPr>
            <w:tcW w:w="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697" w:hRule="exact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Линейные электрические цепи постоянного и переменного тока тока /Лек/</w:t>
            </w:r>
          </w:p>
        </w:tc>
        <w:tc>
          <w:tcPr>
            <w:tcW w:w="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Л1.3 Л2.1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Электромагнетизм /Лек/</w:t>
            </w:r>
          </w:p>
        </w:tc>
        <w:tc>
          <w:tcPr>
            <w:tcW w:w="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Трехфазные электрические цепи переменного тока /Лек/</w:t>
            </w:r>
          </w:p>
        </w:tc>
        <w:tc>
          <w:tcPr>
            <w:tcW w:w="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Исследование линейных электрических цепей постоянного и переменного тока тока /Лаб/</w:t>
            </w:r>
          </w:p>
        </w:tc>
        <w:tc>
          <w:tcPr>
            <w:tcW w:w="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 Л3.3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Исследованиетрехфазных электрических цепей. переменного тока /Лаб/</w:t>
            </w:r>
          </w:p>
        </w:tc>
        <w:tc>
          <w:tcPr>
            <w:tcW w:w="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Нелинейные цепи постоянного тока /Ср/</w:t>
            </w:r>
          </w:p>
        </w:tc>
        <w:tc>
          <w:tcPr>
            <w:tcW w:w="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3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Переходные процессы в электрических цепях /Ср/</w:t>
            </w:r>
          </w:p>
        </w:tc>
        <w:tc>
          <w:tcPr>
            <w:tcW w:w="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Л1.3 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3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2. Электрические машины</w:t>
            </w:r>
          </w:p>
        </w:tc>
        <w:tc>
          <w:tcPr>
            <w:tcW w:w="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Трансформаторы /Лек/</w:t>
            </w:r>
          </w:p>
        </w:tc>
        <w:tc>
          <w:tcPr>
            <w:tcW w:w="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Специальные трансформаторы /Ср/</w:t>
            </w:r>
          </w:p>
        </w:tc>
        <w:tc>
          <w:tcPr>
            <w:tcW w:w="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Л3.2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Электрические машины постоянного тока /Лек/</w:t>
            </w:r>
          </w:p>
        </w:tc>
        <w:tc>
          <w:tcPr>
            <w:tcW w:w="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Электрические машины переменного тока /Лек/</w:t>
            </w:r>
          </w:p>
        </w:tc>
        <w:tc>
          <w:tcPr>
            <w:tcW w:w="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Электрические машины переменного тока /Лаб/</w:t>
            </w:r>
          </w:p>
        </w:tc>
        <w:tc>
          <w:tcPr>
            <w:tcW w:w="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3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Исследование режимов работы трансформатора /Лаб/</w:t>
            </w:r>
          </w:p>
        </w:tc>
        <w:tc>
          <w:tcPr>
            <w:tcW w:w="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Л1.3 Л2.1 Л3.1 Л3.3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3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Специальные машины постоянного тока /Ср/</w:t>
            </w:r>
          </w:p>
        </w:tc>
        <w:tc>
          <w:tcPr>
            <w:tcW w:w="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Л1.3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43"/>
        <w:gridCol w:w="3482"/>
        <w:gridCol w:w="1"/>
        <w:gridCol w:w="915"/>
        <w:gridCol w:w="1"/>
        <w:gridCol w:w="673"/>
        <w:gridCol w:w="1"/>
        <w:gridCol w:w="1078"/>
        <w:gridCol w:w="1"/>
        <w:gridCol w:w="1198"/>
        <w:gridCol w:w="1"/>
        <w:gridCol w:w="662"/>
        <w:gridCol w:w="1"/>
        <w:gridCol w:w="380"/>
        <w:gridCol w:w="1"/>
        <w:gridCol w:w="934"/>
      </w:tblGrid>
      <w:tr>
        <w:trPr>
          <w:trHeight w:val="416" w:hRule="exact"/>
        </w:trPr>
        <w:tc>
          <w:tcPr>
            <w:tcW w:w="4425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1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7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9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5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478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Специальные машины переменного тока /Ср/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Л3.2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3. Основы электроники и электрические измерения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478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Элементная база современных электронных устройств /Лек/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Усилители электрических сигналов /Лек/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Импульсные электронные устройства /Лек/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 Л3.2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Электронные ключи и простейшие формирователи импульсных сигналов /Ср/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Л1.3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Элементы памяти, цифровые триггеры, регистры и цифровые счетчики импульсов.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Индикация цифровой информации.  /Ср/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4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Основы цифровой электроники /Лек/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Л1.3 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4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Микропроцессорные средства /Лек/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4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Электронные ключи  /Лек/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4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Электрические измерения и приборы. /Лек/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Л1.3 Л2.1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4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Электрические измерения и приборы /Лаб/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4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Устройства комбинационной логики: сумматоры, шифраторы, дешифраторы, мультиплексоры, демультиплексоры, компараторы /Лаб/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Л3.3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4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Микропроцессорные средства /Лаб/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5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4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Примеры использования микропроцессоров для управления и контроля за технологическими процессами при проведении исследований, сборе информации и др. 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Л1.3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4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8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1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7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9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2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4059" w:hRule="exact"/>
        </w:trPr>
        <w:tc>
          <w:tcPr>
            <w:tcW w:w="10272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 Общие сведения об электротехнике.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 Электрическая цепь, ее элементы.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 Определение и изображение электрического поля.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 Закон Кулона. Напряженность электрического поля.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 Потенциал. Электрическое напряжение.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 Проводники в электрическом поле. Электростатическая индукция.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 Диэлектрики в электрическом поле. Поляризация диэлектрика.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 Электроизоляционные материалы.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 Электрическая емкость. Плоский конденсатор.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Соединение конденсаторов. Энергия электрического поля.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Электрический ток. Электродвижущая сила (ЭДС) и напряжение.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Соединения элементов: последовательное, параллельное и смешанное.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Методы расчетов электрической цепи.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Закон Ома.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Законы Кирхгоффа.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Два режима работы источника питания.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4481"/>
        <w:gridCol w:w="4819"/>
        <w:gridCol w:w="974"/>
      </w:tblGrid>
      <w:tr>
        <w:trPr>
          <w:trHeight w:val="416" w:hRule="exact"/>
        </w:trPr>
        <w:tc>
          <w:tcPr>
            <w:tcW w:w="4481" w:type="dxa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4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14975" w:hRule="exact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Расчет сложных электрических цепей.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Мощность в цепях постоянного тока.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Нелинейные элементы, их виды, характеристики.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 Общие сведения о магнитном поле и его свойства.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 Материалы в магнитном поле.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 Расчет магнитной цепи.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 Закон полного тока.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 Магнитное поле прямолинейного тока, кольцевой и цилиндрической катушек.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 Проводники с током в магнитном поле.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 Закон электромагнитной индукции.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 ЭДС само- и взаимоиндукции.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 Преобразование электрической энергии в механическую энергию.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29. Основные параметры переменного тока.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30. Цепь с активным сопротивлением и емкостью.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экзамену (9 семестр)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Цепь с активным сопротивлением и индуктивностью.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Цепь с активным сопротивлением, емкостью и индуктивностью.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Резонанс напряжений.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Резонанс токов.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Принцип получения трехфазной электродвижущей силы (ЭДС).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Основные схемы соединения трехфазных цепей.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Соединения нагрузки трехфазных цепей звездой и треугольником.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Соотношения между фазными и линейными токами и напряжениями.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Векторные диаграммы.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Мощности в трехфазных цепях.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Назначение, устройство и применение трансформаторов.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Принцип действия трансформатора.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Трехфазные трансформаторы.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Автотрансформаторы и измерительные трансформаторы.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Устройство и принцип работы двигателей переменного тока.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Получение вращающегося магнитного поля в трехфазных асинхронных машинах режимы работы.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Принцип действия машин переменного тока.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Параметры машин переменного тока.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Характеристики двигателей переменного тока.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 Пуск асинхронного тока.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 Регулирование частоты вращения асинхронного двигателя.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 КПД и коэффициент мощности асинхронного двигателя.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 Однофазные асинхронные двигатели.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 Области применения машин переменного тока.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 Синхронный двигатель.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 Синхронный генератор.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 Устройство и принцип работы электрических машин постоянного тока.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 Коллектор и его назначение.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29. Классификация машин по способу возбуждения.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30. Генераторы постоянного тока и их характеристики.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31. Двигатели постоянного тока.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32. Основные характеристики машин постоянного тока.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33. Пуск двигателей.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34. Регулирование частоты вращения якоря.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35. Области применения машин постоянного тока.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36. Назначение, классификация электроприводов.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37. Понятие о нагреве электрической машины.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38. Режимы работы электроприводов по характеру нагрева и по времени работы.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39. Управление электроприводами.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40. Основы передачи и распределения электрической энергии.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41. Передача электрической энергии.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42. Линии электропередач. Подстанции.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43. Распределение энергии между приемниками (потребителями).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44. Электрические зоны в кристаллической решетке.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45. Проводники, изоляторы и полупроводники.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46. Электропроводность полупроводников.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47. Электронно-дырочный переход.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48. Полупроводниковый диод.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49. Биполярные и полевые транзисторы.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50. Тиристоры.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51. Электронные выпрямители.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4"/>
        <w:gridCol w:w="1908"/>
        <w:gridCol w:w="1914"/>
        <w:gridCol w:w="3147"/>
        <w:gridCol w:w="1576"/>
        <w:gridCol w:w="964"/>
      </w:tblGrid>
      <w:tr>
        <w:trPr>
          <w:trHeight w:val="416" w:hRule="exact"/>
        </w:trPr>
        <w:tc>
          <w:tcPr>
            <w:tcW w:w="4586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4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7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4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9</w:t>
            </w:r>
          </w:p>
        </w:tc>
      </w:tr>
      <w:tr>
        <w:trPr>
          <w:trHeight w:val="2016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52. Электронные усилители.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53. Электронные генераторы.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54. Интегральные схемы микроэлектроники.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55. Элементы интегральных схем и их соединение.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56. Применение интегральных схем.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57. Логические элементы на полупроводниковых элементах.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58. Триггеры.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59. Общие положения о проектировании электронных устройств.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60. Конструкторские документы.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Задачи,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лабораторны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е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работ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ы</w:t>
            </w:r>
          </w:p>
        </w:tc>
      </w:tr>
      <w:tr>
        <w:trPr>
          <w:trHeight w:val="277" w:hRule="exact"/>
        </w:trPr>
        <w:tc>
          <w:tcPr>
            <w:tcW w:w="7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4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7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Иванов И.И., Соловьев Г.И.</w:t>
            </w:r>
          </w:p>
        </w:tc>
        <w:tc>
          <w:tcPr>
            <w:tcW w:w="50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Электротехника и основы электроники: учеб.для студентов вузов:рек.УМО по университет.политехн.образованию</w:t>
            </w:r>
          </w:p>
        </w:tc>
        <w:tc>
          <w:tcPr>
            <w:tcW w:w="25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Санкт-Петербург: Лань, 2012</w:t>
            </w:r>
          </w:p>
        </w:tc>
      </w:tr>
      <w:tr>
        <w:trPr>
          <w:trHeight w:val="478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Жаворонков М.А., Кузин А.В.</w:t>
            </w:r>
          </w:p>
        </w:tc>
        <w:tc>
          <w:tcPr>
            <w:tcW w:w="50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Электротехника и электроника: учеб.пособие для студентов техн.отд-ний гуманит.вузов и вузов неэлектротехн.профиля</w:t>
            </w:r>
          </w:p>
        </w:tc>
        <w:tc>
          <w:tcPr>
            <w:tcW w:w="25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2013</w:t>
            </w:r>
          </w:p>
        </w:tc>
      </w:tr>
      <w:tr>
        <w:trPr>
          <w:trHeight w:val="478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Новожилов О.П.</w:t>
            </w:r>
          </w:p>
        </w:tc>
        <w:tc>
          <w:tcPr>
            <w:tcW w:w="50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Электротехника и электроника: учеб.для студентов вузов:допущено М-вом образования и науки РФ</w:t>
            </w:r>
          </w:p>
        </w:tc>
        <w:tc>
          <w:tcPr>
            <w:tcW w:w="25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Юрайт, 2013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Савилов Г.В.</w:t>
            </w:r>
          </w:p>
        </w:tc>
        <w:tc>
          <w:tcPr>
            <w:tcW w:w="50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Электротехника и электроника: Электронный учебник</w:t>
            </w:r>
          </w:p>
        </w:tc>
        <w:tc>
          <w:tcPr>
            <w:tcW w:w="25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Кривенкова Е.Н.</w:t>
            </w:r>
          </w:p>
        </w:tc>
        <w:tc>
          <w:tcPr>
            <w:tcW w:w="50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Общая электротехника и электроника: Учеб.-метод.пособие</w:t>
            </w:r>
          </w:p>
        </w:tc>
        <w:tc>
          <w:tcPr>
            <w:tcW w:w="25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>
        <w:trPr>
          <w:trHeight w:val="69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Шахназарян Ю.М.</w:t>
            </w:r>
          </w:p>
        </w:tc>
        <w:tc>
          <w:tcPr>
            <w:tcW w:w="50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Электротехника с основами электроники: решение практических задач: учеб.пособие для студентов вузов:допущено УМО по проф.-пед.образованию</w:t>
            </w:r>
          </w:p>
        </w:tc>
        <w:tc>
          <w:tcPr>
            <w:tcW w:w="25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ВГИПУ, 2011</w:t>
            </w:r>
          </w:p>
        </w:tc>
      </w:tr>
      <w:tr>
        <w:trPr>
          <w:trHeight w:val="478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Прянишников В.А., Петров Е.А</w:t>
            </w:r>
          </w:p>
        </w:tc>
        <w:tc>
          <w:tcPr>
            <w:tcW w:w="50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Электротехника и ТОЭ в примерах и задачах: Практ.пособие</w:t>
            </w:r>
          </w:p>
        </w:tc>
        <w:tc>
          <w:tcPr>
            <w:tcW w:w="254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Санкт-Петербург: Корона- Принт, 2007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69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Гаврилов, Л.П. Расчет и моделирование линейных электрических цепей с применением ПК : учебное пособие / Л.П. Гаврилов, Д.А. Соснин. - Москва : СОЛОН-ПРЕСС, 2008. - 439 с. - (Библиотека студента). -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ISBN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5-98003-138-3 ; То же [Электронный ресурс].</w:t>
            </w:r>
          </w:p>
        </w:tc>
      </w:tr>
      <w:tr>
        <w:trPr>
          <w:trHeight w:val="478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Немцов, В. М. Электротехника и электроника [Электронный ресурс] : учебник / В. М. Немцов ; Университетская библиотека онлайн (ЭБС). – Москва : Абрис, 2012. – 560с.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279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ЭБС «Университетская библиотека онлайн»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elibrary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Научная электронная библиотека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ebiblioteka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Универсальные базы данных изданий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moodle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vgipu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Система дистанционного обучения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intuit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Электронный библиотечный сайт «КнигаФонд»</w:t>
            </w:r>
          </w:p>
        </w:tc>
      </w:tr>
      <w:tr>
        <w:trPr>
          <w:trHeight w:val="279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librus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айт с электронным каталогом библиотеки «Либрус»</w:t>
            </w:r>
          </w:p>
        </w:tc>
      </w:tr>
      <w:tr>
        <w:trPr>
          <w:trHeight w:val="277" w:hRule="exact"/>
        </w:trPr>
        <w:tc>
          <w:tcPr>
            <w:tcW w:w="7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4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7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72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color w:val="000000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  <w:r>
              <w:rPr>
                <w:color w:val="000000"/>
                <w:sz w:val="19"/>
                <w:szCs w:val="19"/>
              </w:rPr>
              <w:t>Для проведения лабораторных работ использую лаборатории физики и электротехники с необходимым материально-техническим обеспечением.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79"/>
        <w:gridCol w:w="3735"/>
        <w:gridCol w:w="4771"/>
        <w:gridCol w:w="988"/>
      </w:tblGrid>
      <w:tr>
        <w:trPr>
          <w:trHeight w:val="416" w:hRule="exact"/>
        </w:trPr>
        <w:tc>
          <w:tcPr>
            <w:tcW w:w="4514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77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8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10</w:t>
            </w:r>
          </w:p>
        </w:tc>
      </w:tr>
      <w:tr>
        <w:trPr>
          <w:trHeight w:val="277" w:hRule="exact"/>
        </w:trPr>
        <w:tc>
          <w:tcPr>
            <w:tcW w:w="7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bookmarkStart w:id="0" w:name="_GoBack"/>
            <w:bookmarkStart w:id="1" w:name="_GoBack"/>
            <w:bookmarkEnd w:id="1"/>
            <w:r>
              <w:rPr>
                <w:lang w:val="ru-RU"/>
              </w:rPr>
            </w:r>
          </w:p>
        </w:tc>
        <w:tc>
          <w:tcPr>
            <w:tcW w:w="373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77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8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2236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указания (рекомендации):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Кривенкова Е.Н. Общая элетротехника и электроника. Учебно-методическое пособие.- Н.Новгород;НГПУ, 2012. - 54с.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Шахназарян Ю.М. Электротехника с основами электроники: решение практических задач: учебное пособие. Н.Новгород:ВГИПУ, 2011. - 276с.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f801a6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4464e6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f801a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4464e6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LibreOffice/4.4.6.3$Linux_X86_64 LibreOffice_project/40m0$Build-3</Application>
  <Paragraphs>592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2019-04-01T05:23:00Z</dcterms:created>
  <dc:creator>FastReport.NET</dc:creator>
  <dc:language>ru-RU</dc:language>
  <dcterms:modified xsi:type="dcterms:W3CDTF">2019-08-28T14:07:29Z</dcterms:modified>
  <cp:revision>7</cp:revision>
  <dc:title>2018-2019_44_03_05 Т-15_plx_Модуль Электротехника и электроника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